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24E" w:rsidRDefault="00FA324E" w:rsidP="00CE6DA9">
      <w:pPr>
        <w:jc w:val="right"/>
        <w:rPr>
          <w:sz w:val="22"/>
          <w:szCs w:val="22"/>
        </w:rPr>
      </w:pPr>
    </w:p>
    <w:p w:rsidR="00CE6DA9" w:rsidRPr="006C1CAF" w:rsidRDefault="00692537" w:rsidP="00CE6DA9">
      <w:pPr>
        <w:jc w:val="right"/>
        <w:rPr>
          <w:sz w:val="20"/>
          <w:szCs w:val="20"/>
        </w:rPr>
      </w:pPr>
      <w:r>
        <w:rPr>
          <w:sz w:val="20"/>
          <w:szCs w:val="20"/>
        </w:rPr>
        <w:t>Málaga, a 18</w:t>
      </w:r>
      <w:bookmarkStart w:id="0" w:name="_GoBack"/>
      <w:bookmarkEnd w:id="0"/>
      <w:r w:rsidR="00E855AD">
        <w:rPr>
          <w:sz w:val="20"/>
          <w:szCs w:val="20"/>
        </w:rPr>
        <w:t xml:space="preserve"> </w:t>
      </w:r>
      <w:r w:rsidR="00CE6DA9" w:rsidRPr="006C1CAF">
        <w:rPr>
          <w:sz w:val="20"/>
          <w:szCs w:val="20"/>
        </w:rPr>
        <w:t xml:space="preserve"> de </w:t>
      </w:r>
      <w:r w:rsidR="007C55EC">
        <w:rPr>
          <w:sz w:val="20"/>
          <w:szCs w:val="20"/>
        </w:rPr>
        <w:t>mayo</w:t>
      </w:r>
      <w:r w:rsidR="00CE6DA9" w:rsidRPr="006C1CAF">
        <w:rPr>
          <w:sz w:val="20"/>
          <w:szCs w:val="20"/>
        </w:rPr>
        <w:t xml:space="preserve"> de 2016</w:t>
      </w:r>
    </w:p>
    <w:p w:rsidR="00CE6DA9" w:rsidRPr="00377FA2" w:rsidRDefault="00CE6DA9" w:rsidP="00CE6DA9">
      <w:pPr>
        <w:jc w:val="both"/>
        <w:rPr>
          <w:sz w:val="22"/>
          <w:szCs w:val="22"/>
        </w:rPr>
      </w:pPr>
    </w:p>
    <w:p w:rsidR="00315363" w:rsidRPr="00315363" w:rsidRDefault="00BE30B0" w:rsidP="00B241FE">
      <w:pPr>
        <w:tabs>
          <w:tab w:val="center" w:pos="4390"/>
        </w:tabs>
        <w:rPr>
          <w:rFonts w:ascii="latobold" w:eastAsia="Times New Roman" w:hAnsi="latobold" w:cs="Times New Roman"/>
          <w:color w:val="222222"/>
          <w:sz w:val="60"/>
          <w:szCs w:val="60"/>
          <w:lang w:val="es-ES" w:eastAsia="es-ES"/>
        </w:rPr>
      </w:pPr>
      <w:r>
        <w:rPr>
          <w:sz w:val="20"/>
          <w:szCs w:val="20"/>
        </w:rPr>
        <w:t>A</w:t>
      </w:r>
      <w:r w:rsidR="00482AD6">
        <w:rPr>
          <w:sz w:val="20"/>
          <w:szCs w:val="20"/>
        </w:rPr>
        <w:t>l</w:t>
      </w:r>
      <w:r w:rsidR="009C35C2">
        <w:rPr>
          <w:sz w:val="20"/>
          <w:szCs w:val="20"/>
        </w:rPr>
        <w:t xml:space="preserve"> </w:t>
      </w:r>
      <w:r w:rsidR="00AD07FB">
        <w:rPr>
          <w:sz w:val="20"/>
          <w:szCs w:val="20"/>
        </w:rPr>
        <w:t>E</w:t>
      </w:r>
      <w:r w:rsidR="009D63A0">
        <w:rPr>
          <w:sz w:val="20"/>
          <w:szCs w:val="20"/>
        </w:rPr>
        <w:t>xcelentí</w:t>
      </w:r>
      <w:r w:rsidR="00F94306">
        <w:rPr>
          <w:sz w:val="20"/>
          <w:szCs w:val="20"/>
        </w:rPr>
        <w:t>sim</w:t>
      </w:r>
      <w:r w:rsidR="00692537">
        <w:rPr>
          <w:sz w:val="20"/>
          <w:szCs w:val="20"/>
        </w:rPr>
        <w:t>o Alcalde de Alora</w:t>
      </w:r>
      <w:r w:rsidR="00315363" w:rsidRPr="004B6B8D">
        <w:rPr>
          <w:rFonts w:eastAsia="Times New Roman" w:cs="Times New Roman"/>
          <w:sz w:val="20"/>
          <w:szCs w:val="20"/>
          <w:lang w:val="es-ES" w:eastAsia="es-ES"/>
        </w:rPr>
        <w:t>:</w:t>
      </w:r>
      <w:r w:rsidR="00B241FE">
        <w:rPr>
          <w:rFonts w:eastAsia="Times New Roman" w:cs="Times New Roman"/>
          <w:sz w:val="20"/>
          <w:szCs w:val="20"/>
          <w:lang w:val="es-ES" w:eastAsia="es-ES"/>
        </w:rPr>
        <w:tab/>
      </w:r>
    </w:p>
    <w:p w:rsidR="00CE6DA9" w:rsidRPr="00377FA2" w:rsidRDefault="00CE6DA9" w:rsidP="00CE6DA9">
      <w:pPr>
        <w:jc w:val="both"/>
        <w:rPr>
          <w:i/>
          <w:sz w:val="20"/>
          <w:szCs w:val="20"/>
        </w:rPr>
      </w:pPr>
      <w:r w:rsidRPr="00377FA2">
        <w:rPr>
          <w:sz w:val="20"/>
          <w:szCs w:val="20"/>
        </w:rPr>
        <w:t>El objeto de esta carta es comunicar a su Ayunta</w:t>
      </w:r>
      <w:r w:rsidR="006C1CAF">
        <w:rPr>
          <w:sz w:val="20"/>
          <w:szCs w:val="20"/>
        </w:rPr>
        <w:t>miento que La Fundación Marcelin</w:t>
      </w:r>
      <w:r w:rsidRPr="00377FA2">
        <w:rPr>
          <w:sz w:val="20"/>
          <w:szCs w:val="20"/>
        </w:rPr>
        <w:t xml:space="preserve">o Champagnat en colaboración con La Diputación de Málaga y  La Caixa han puesto en marcha a través de La Noria el proyecto de Innovación social </w:t>
      </w:r>
      <w:proofErr w:type="spellStart"/>
      <w:r w:rsidRPr="00377FA2">
        <w:rPr>
          <w:i/>
          <w:sz w:val="20"/>
          <w:szCs w:val="20"/>
        </w:rPr>
        <w:t>The</w:t>
      </w:r>
      <w:proofErr w:type="spellEnd"/>
      <w:r w:rsidRPr="00377FA2">
        <w:rPr>
          <w:i/>
          <w:sz w:val="20"/>
          <w:szCs w:val="20"/>
        </w:rPr>
        <w:t xml:space="preserve"> </w:t>
      </w:r>
      <w:proofErr w:type="spellStart"/>
      <w:r w:rsidRPr="00377FA2">
        <w:rPr>
          <w:i/>
          <w:sz w:val="20"/>
          <w:szCs w:val="20"/>
        </w:rPr>
        <w:t>Traveling</w:t>
      </w:r>
      <w:proofErr w:type="spellEnd"/>
      <w:r w:rsidRPr="00377FA2">
        <w:rPr>
          <w:i/>
          <w:sz w:val="20"/>
          <w:szCs w:val="20"/>
        </w:rPr>
        <w:t>: el arte viajero. Jóvenes mediadores en artes gráficas y serigrafía aplicada.</w:t>
      </w:r>
    </w:p>
    <w:p w:rsidR="00CE6DA9" w:rsidRPr="00377FA2" w:rsidRDefault="00CE6DA9" w:rsidP="00CE6DA9">
      <w:pPr>
        <w:jc w:val="both"/>
        <w:rPr>
          <w:sz w:val="20"/>
          <w:szCs w:val="20"/>
        </w:rPr>
      </w:pPr>
      <w:r w:rsidRPr="00377FA2">
        <w:rPr>
          <w:sz w:val="20"/>
          <w:szCs w:val="20"/>
        </w:rPr>
        <w:t>Se trata de un proyecto que se ha diseñado para generar  un impacto directo y amplio en</w:t>
      </w:r>
      <w:r w:rsidR="00B81788">
        <w:rPr>
          <w:sz w:val="20"/>
          <w:szCs w:val="20"/>
        </w:rPr>
        <w:t xml:space="preserve"> la Provincia de </w:t>
      </w:r>
      <w:r w:rsidRPr="00377FA2">
        <w:rPr>
          <w:sz w:val="20"/>
          <w:szCs w:val="20"/>
        </w:rPr>
        <w:t xml:space="preserve"> Málaga. De los municipios </w:t>
      </w:r>
      <w:r w:rsidR="00B81788">
        <w:rPr>
          <w:sz w:val="20"/>
          <w:szCs w:val="20"/>
        </w:rPr>
        <w:t>que se presenten</w:t>
      </w:r>
      <w:r w:rsidR="00445327">
        <w:rPr>
          <w:sz w:val="20"/>
          <w:szCs w:val="20"/>
        </w:rPr>
        <w:t>,</w:t>
      </w:r>
      <w:r w:rsidRPr="00377FA2">
        <w:rPr>
          <w:sz w:val="20"/>
          <w:szCs w:val="20"/>
        </w:rPr>
        <w:t xml:space="preserve"> se seleccionará a 20 jóvenes </w:t>
      </w:r>
      <w:r w:rsidR="00C62EC0">
        <w:rPr>
          <w:sz w:val="20"/>
          <w:szCs w:val="20"/>
        </w:rPr>
        <w:t>en desempleo</w:t>
      </w:r>
      <w:r w:rsidR="00C03E58">
        <w:rPr>
          <w:sz w:val="20"/>
          <w:szCs w:val="20"/>
        </w:rPr>
        <w:t xml:space="preserve"> para q</w:t>
      </w:r>
      <w:r w:rsidR="00445327">
        <w:rPr>
          <w:sz w:val="20"/>
          <w:szCs w:val="20"/>
        </w:rPr>
        <w:t>ue se form</w:t>
      </w:r>
      <w:r w:rsidR="00C03E58">
        <w:rPr>
          <w:sz w:val="20"/>
          <w:szCs w:val="20"/>
        </w:rPr>
        <w:t>e</w:t>
      </w:r>
      <w:r w:rsidRPr="00377FA2">
        <w:rPr>
          <w:sz w:val="20"/>
          <w:szCs w:val="20"/>
        </w:rPr>
        <w:t>n en artes gráficas y serigrafía aplicada en un curso intensivo estimado en 80 horas y que será realizado en julio de 2016 entre las instalaciones que tiene La</w:t>
      </w:r>
      <w:r w:rsidR="00C03E58">
        <w:rPr>
          <w:sz w:val="20"/>
          <w:szCs w:val="20"/>
        </w:rPr>
        <w:t xml:space="preserve"> Noria  y La Escuela de Segunda Oportunidad</w:t>
      </w:r>
      <w:r w:rsidRPr="00377FA2">
        <w:rPr>
          <w:sz w:val="20"/>
          <w:szCs w:val="20"/>
        </w:rPr>
        <w:t xml:space="preserve"> Suman2+ en Málaga.</w:t>
      </w:r>
    </w:p>
    <w:p w:rsidR="00CE6DA9" w:rsidRPr="00377FA2" w:rsidRDefault="00CE6DA9" w:rsidP="00CE6DA9">
      <w:pPr>
        <w:jc w:val="both"/>
        <w:rPr>
          <w:sz w:val="20"/>
          <w:szCs w:val="20"/>
        </w:rPr>
      </w:pPr>
      <w:proofErr w:type="spellStart"/>
      <w:r w:rsidRPr="00377FA2">
        <w:rPr>
          <w:sz w:val="20"/>
          <w:szCs w:val="20"/>
        </w:rPr>
        <w:t>The</w:t>
      </w:r>
      <w:proofErr w:type="spellEnd"/>
      <w:r w:rsidRPr="00377FA2">
        <w:rPr>
          <w:sz w:val="20"/>
          <w:szCs w:val="20"/>
        </w:rPr>
        <w:t xml:space="preserve"> </w:t>
      </w:r>
      <w:proofErr w:type="spellStart"/>
      <w:r w:rsidRPr="00377FA2">
        <w:rPr>
          <w:sz w:val="20"/>
          <w:szCs w:val="20"/>
        </w:rPr>
        <w:t>traveling</w:t>
      </w:r>
      <w:proofErr w:type="spellEnd"/>
      <w:r w:rsidRPr="00377FA2">
        <w:rPr>
          <w:sz w:val="20"/>
          <w:szCs w:val="20"/>
        </w:rPr>
        <w:t xml:space="preserve"> ha sido concebido como una cadena de favores en el que la formación se entiende como un viaje de ida y vuelta</w:t>
      </w:r>
      <w:r w:rsidR="00C03E58">
        <w:rPr>
          <w:sz w:val="20"/>
          <w:szCs w:val="20"/>
        </w:rPr>
        <w:t>, a partir del cual</w:t>
      </w:r>
      <w:r w:rsidRPr="00377FA2">
        <w:rPr>
          <w:sz w:val="20"/>
          <w:szCs w:val="20"/>
        </w:rPr>
        <w:t xml:space="preserve"> los jóvenes te</w:t>
      </w:r>
      <w:r w:rsidR="00445327">
        <w:rPr>
          <w:sz w:val="20"/>
          <w:szCs w:val="20"/>
        </w:rPr>
        <w:t>ndrán la oportunidad de aprender</w:t>
      </w:r>
      <w:r w:rsidRPr="00377FA2">
        <w:rPr>
          <w:sz w:val="20"/>
          <w:szCs w:val="20"/>
        </w:rPr>
        <w:t xml:space="preserve"> y tomar ideas renovadas fuera de su ámbito de origen para regresar como agentes activos con herramientas </w:t>
      </w:r>
      <w:r w:rsidR="00C03E58">
        <w:rPr>
          <w:sz w:val="20"/>
          <w:szCs w:val="20"/>
        </w:rPr>
        <w:t>que accionen</w:t>
      </w:r>
      <w:r w:rsidRPr="00377FA2">
        <w:rPr>
          <w:sz w:val="20"/>
          <w:szCs w:val="20"/>
        </w:rPr>
        <w:t xml:space="preserve"> sus comunidades a través del arte y de la cultura.</w:t>
      </w:r>
    </w:p>
    <w:p w:rsidR="00CE6DA9" w:rsidRPr="00377FA2" w:rsidRDefault="00CE6DA9" w:rsidP="00CE6DA9">
      <w:pPr>
        <w:jc w:val="both"/>
        <w:rPr>
          <w:sz w:val="20"/>
          <w:szCs w:val="20"/>
        </w:rPr>
      </w:pPr>
      <w:r w:rsidRPr="00377FA2">
        <w:rPr>
          <w:sz w:val="20"/>
          <w:szCs w:val="20"/>
        </w:rPr>
        <w:t xml:space="preserve">Para hacer posible este proyecto necesitamos de vuestra colaboración y ayuda en las diferentes fases del mismo. </w:t>
      </w:r>
      <w:r w:rsidR="00C03E58">
        <w:rPr>
          <w:sz w:val="20"/>
          <w:szCs w:val="20"/>
        </w:rPr>
        <w:t xml:space="preserve">Agradeceremos vuestra difusión </w:t>
      </w:r>
      <w:r w:rsidRPr="00377FA2">
        <w:rPr>
          <w:sz w:val="20"/>
          <w:szCs w:val="20"/>
        </w:rPr>
        <w:t>entre vuestr</w:t>
      </w:r>
      <w:r w:rsidR="00C03E58">
        <w:rPr>
          <w:sz w:val="20"/>
          <w:szCs w:val="20"/>
        </w:rPr>
        <w:t xml:space="preserve">os y vuestras jóvenes, ya que </w:t>
      </w:r>
      <w:r w:rsidRPr="00377FA2">
        <w:rPr>
          <w:sz w:val="20"/>
          <w:szCs w:val="20"/>
        </w:rPr>
        <w:t xml:space="preserve">tenéis las mejores herramientas para encontrar a los y las mejores candidatas  que sepan aprovechar esta nueva oportunidad. Junto con esta carta de presentación, os adjuntamos una hoja informativa y la hoja de inscripción con la documentación que deben aportar. Por otro lado, nos gustaría contar con vuestra ayuda para que los y las jóvenes seleccionadas de vuestros municipios puedan dar sus respectivos talleres de artes gráficas y serigrafía aplicada en las mejores instalaciones de vuestras localidades. </w:t>
      </w:r>
    </w:p>
    <w:p w:rsidR="00CE6DA9" w:rsidRPr="00377FA2" w:rsidRDefault="00CE6DA9" w:rsidP="00CE6DA9">
      <w:pPr>
        <w:jc w:val="both"/>
        <w:rPr>
          <w:sz w:val="20"/>
          <w:szCs w:val="20"/>
        </w:rPr>
      </w:pPr>
      <w:r w:rsidRPr="00377FA2">
        <w:rPr>
          <w:sz w:val="20"/>
          <w:szCs w:val="20"/>
        </w:rPr>
        <w:t>Asimismo, para reforzar y ampliar el impacto social en dichos lugares, se van a celebrar 3 jornadas de arte y género en 3 de los municipios participantes en el proyecto, por lo que os animamos a participar de las mismas.</w:t>
      </w:r>
    </w:p>
    <w:p w:rsidR="00CE6DA9" w:rsidRPr="00377FA2" w:rsidRDefault="00C03E58" w:rsidP="00CE6DA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Os agradecemos </w:t>
      </w:r>
      <w:r w:rsidR="00CE6DA9" w:rsidRPr="00377FA2">
        <w:rPr>
          <w:sz w:val="20"/>
          <w:szCs w:val="20"/>
        </w:rPr>
        <w:t>de antemano vuestra predisposición a formar parte de este</w:t>
      </w:r>
      <w:r>
        <w:rPr>
          <w:sz w:val="20"/>
          <w:szCs w:val="20"/>
        </w:rPr>
        <w:t xml:space="preserve"> ilusionante</w:t>
      </w:r>
      <w:r w:rsidR="00CE6DA9" w:rsidRPr="00377FA2">
        <w:rPr>
          <w:sz w:val="20"/>
          <w:szCs w:val="20"/>
        </w:rPr>
        <w:t xml:space="preserve"> proyecto de innovación social que busca dar respuesta a una parte de  los y las jóvenes desempleadas de la Provincia de Málaga. </w:t>
      </w:r>
    </w:p>
    <w:p w:rsidR="00CE6DA9" w:rsidRPr="00377FA2" w:rsidRDefault="00CD2C34" w:rsidP="00CE6DA9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0288" behindDoc="1" locked="0" layoutInCell="1" allowOverlap="1" wp14:anchorId="731DB05B" wp14:editId="550384A6">
            <wp:simplePos x="0" y="0"/>
            <wp:positionH relativeFrom="column">
              <wp:posOffset>3810</wp:posOffset>
            </wp:positionH>
            <wp:positionV relativeFrom="paragraph">
              <wp:posOffset>121920</wp:posOffset>
            </wp:positionV>
            <wp:extent cx="1163320" cy="943610"/>
            <wp:effectExtent l="0" t="0" r="0" b="889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Ale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198">
        <w:rPr>
          <w:sz w:val="20"/>
          <w:szCs w:val="20"/>
        </w:rPr>
        <w:t>Un c</w:t>
      </w:r>
      <w:r w:rsidR="00CE6DA9" w:rsidRPr="00377FA2">
        <w:rPr>
          <w:sz w:val="20"/>
          <w:szCs w:val="20"/>
        </w:rPr>
        <w:t>ordial</w:t>
      </w:r>
      <w:r w:rsidR="00E45198">
        <w:rPr>
          <w:sz w:val="20"/>
          <w:szCs w:val="20"/>
        </w:rPr>
        <w:t xml:space="preserve"> saludo</w:t>
      </w:r>
      <w:r w:rsidR="00CE6DA9" w:rsidRPr="00377FA2">
        <w:rPr>
          <w:sz w:val="20"/>
          <w:szCs w:val="20"/>
        </w:rPr>
        <w:t>,</w:t>
      </w:r>
    </w:p>
    <w:p w:rsidR="00CE6DA9" w:rsidRDefault="00CE6DA9" w:rsidP="00CE6DA9">
      <w:pPr>
        <w:jc w:val="both"/>
        <w:rPr>
          <w:sz w:val="20"/>
          <w:szCs w:val="20"/>
        </w:rPr>
      </w:pPr>
    </w:p>
    <w:p w:rsidR="00CD2C34" w:rsidRDefault="00CD2C34" w:rsidP="00CE6DA9">
      <w:pPr>
        <w:jc w:val="both"/>
        <w:rPr>
          <w:sz w:val="20"/>
          <w:szCs w:val="20"/>
        </w:rPr>
      </w:pPr>
    </w:p>
    <w:p w:rsidR="00CD2C34" w:rsidRDefault="00CD2C34" w:rsidP="00CE6DA9">
      <w:pPr>
        <w:jc w:val="both"/>
        <w:rPr>
          <w:sz w:val="20"/>
          <w:szCs w:val="20"/>
        </w:rPr>
      </w:pPr>
    </w:p>
    <w:p w:rsidR="00CE6DA9" w:rsidRDefault="00CE6DA9" w:rsidP="00CE6DA9">
      <w:pPr>
        <w:jc w:val="both"/>
        <w:rPr>
          <w:sz w:val="20"/>
          <w:szCs w:val="20"/>
        </w:rPr>
      </w:pPr>
      <w:r w:rsidRPr="00377FA2">
        <w:rPr>
          <w:sz w:val="20"/>
          <w:szCs w:val="20"/>
        </w:rPr>
        <w:t>Alejandro Matías Cabreras.</w:t>
      </w:r>
    </w:p>
    <w:p w:rsidR="00D87EC8" w:rsidRPr="008D23B0" w:rsidRDefault="00CE6DA9" w:rsidP="00377FA2">
      <w:pPr>
        <w:jc w:val="both"/>
        <w:rPr>
          <w:color w:val="C9409E"/>
        </w:rPr>
      </w:pPr>
      <w:r w:rsidRPr="00377FA2">
        <w:rPr>
          <w:sz w:val="20"/>
          <w:szCs w:val="20"/>
        </w:rPr>
        <w:t>Director de La Escuela de Segunda Oportunidad Suman2+</w:t>
      </w:r>
      <w:r w:rsidR="003650B4" w:rsidRPr="008D23B0">
        <w:rPr>
          <w:rFonts w:ascii="Helvetica" w:hAnsi="Helvetica" w:cs="Helvetica"/>
          <w:noProof/>
          <w:color w:val="1C1C1C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40546" wp14:editId="65AB2AF7">
                <wp:simplePos x="0" y="0"/>
                <wp:positionH relativeFrom="margin">
                  <wp:posOffset>6238240</wp:posOffset>
                </wp:positionH>
                <wp:positionV relativeFrom="margin">
                  <wp:posOffset>1430020</wp:posOffset>
                </wp:positionV>
                <wp:extent cx="342900" cy="4942840"/>
                <wp:effectExtent l="0" t="0" r="0" b="1016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42900" cy="494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DC2" w:rsidRPr="00E76DC2" w:rsidRDefault="00E76DC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76DC2">
                              <w:rPr>
                                <w:sz w:val="18"/>
                                <w:szCs w:val="18"/>
                              </w:rPr>
                              <w:t xml:space="preserve">Fundación Marcelino Champagnat   // www.fundacionmarcelinochampagnat.org  //     CIF: G54618517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491.2pt;margin-top:112.6pt;width:27pt;height:389.2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" filled="f" stroked="f">
                <v:textbox style="layout-flow:vertical-ideographic">
                  <w:txbxContent>
                    <w:p w:rsidR="00E76DC2" w:rsidRPr="00E76DC2" w:rsidRDefault="00E76DC2">
                      <w:pPr>
                        <w:rPr>
                          <w:sz w:val="18"/>
                          <w:szCs w:val="18"/>
                        </w:rPr>
                      </w:pPr>
                      <w:r w:rsidRPr="00E76DC2">
                        <w:rPr>
                          <w:sz w:val="18"/>
                          <w:szCs w:val="18"/>
                        </w:rPr>
                        <w:t xml:space="preserve">Fundación Marcelino Champagnat   // www.fundacionmarcelinochampagnat.org  //     CIF: G54618517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D87EC8" w:rsidRPr="008D23B0" w:rsidSect="003650B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2835" w:right="1701" w:bottom="1701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5A3" w:rsidRDefault="001D15A3" w:rsidP="00D87EC8">
      <w:pPr>
        <w:spacing w:after="0" w:line="240" w:lineRule="auto"/>
      </w:pPr>
      <w:r>
        <w:separator/>
      </w:r>
    </w:p>
  </w:endnote>
  <w:endnote w:type="continuationSeparator" w:id="0">
    <w:p w:rsidR="001D15A3" w:rsidRDefault="001D15A3" w:rsidP="00D87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bold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67F" w:rsidRDefault="00B6167F" w:rsidP="00700386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6167F" w:rsidRDefault="00B6167F" w:rsidP="00B6167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67F" w:rsidRPr="003650B4" w:rsidRDefault="006D2F05" w:rsidP="006D2F05">
    <w:pPr>
      <w:pStyle w:val="Piedepgina"/>
      <w:tabs>
        <w:tab w:val="clear" w:pos="8504"/>
        <w:tab w:val="left" w:pos="7485"/>
      </w:tabs>
      <w:ind w:right="360"/>
      <w:jc w:val="right"/>
      <w:rPr>
        <w:color w:val="C9409E"/>
      </w:rPr>
    </w:pPr>
    <w:r>
      <w:rPr>
        <w:noProof/>
        <w:color w:val="C9409E"/>
        <w:lang w:val="es-ES" w:eastAsia="es-ES"/>
      </w:rPr>
      <w:drawing>
        <wp:inline distT="0" distB="0" distL="0" distR="0">
          <wp:extent cx="3577244" cy="742950"/>
          <wp:effectExtent l="0" t="0" r="4445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a logo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260" t="51948" r="4260" b="-2597"/>
                  <a:stretch/>
                </pic:blipFill>
                <pic:spPr bwMode="auto">
                  <a:xfrm>
                    <a:off x="0" y="0"/>
                    <a:ext cx="3582000" cy="7439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5A3" w:rsidRDefault="001D15A3" w:rsidP="00D87EC8">
      <w:pPr>
        <w:spacing w:after="0" w:line="240" w:lineRule="auto"/>
      </w:pPr>
      <w:r>
        <w:separator/>
      </w:r>
    </w:p>
  </w:footnote>
  <w:footnote w:type="continuationSeparator" w:id="0">
    <w:p w:rsidR="001D15A3" w:rsidRDefault="001D15A3" w:rsidP="00D87E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EC8" w:rsidRDefault="001D15A3">
    <w:pPr>
      <w:pStyle w:val="Encabezado"/>
    </w:pPr>
    <w:r>
      <w:rPr>
        <w:noProof/>
        <w:lang w:eastAsia="es-ES_tradnl"/>
      </w:rPr>
      <w:pict w14:anchorId="6A435B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70.15pt;height:806.8pt;z-index:-251657216;mso-wrap-edited:f;mso-position-horizontal:center;mso-position-horizontal-relative:margin;mso-position-vertical:center;mso-position-vertical-relative:margin" wrapcoords="-28 0 -28 21580 21600 21580 21600 0 -28 0">
          <v:imagedata r:id="rId1" o:title="HOJA con MEMBRE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EC8" w:rsidRDefault="001D15A3" w:rsidP="0053705A">
    <w:pPr>
      <w:pStyle w:val="Encabezado"/>
      <w:ind w:right="-8"/>
      <w:jc w:val="right"/>
    </w:pPr>
    <w:r>
      <w:rPr>
        <w:noProof/>
        <w:lang w:eastAsia="es-ES_tradnl"/>
      </w:rPr>
      <w:pict w14:anchorId="68A9CD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left:0;text-align:left;margin-left:-88.05pt;margin-top:-156.2pt;width:570.15pt;height:806.8pt;z-index:-251658240;mso-wrap-edited:f;mso-position-horizontal-relative:margin;mso-position-vertical-relative:margin" wrapcoords="-28 0 -28 21580 21600 21580 21600 0 -28 0">
          <v:imagedata r:id="rId1" o:title="HOJA con MEMBRETE" gain="19661f" blacklevel="22938f"/>
          <w10:wrap anchorx="margin" anchory="margin"/>
        </v:shape>
      </w:pict>
    </w:r>
    <w:r w:rsidR="00E76DC2">
      <w:rPr>
        <w:noProof/>
        <w:lang w:val="es-ES" w:eastAsia="es-ES"/>
      </w:rPr>
      <w:drawing>
        <wp:inline distT="0" distB="0" distL="0" distR="0" wp14:anchorId="1383C938" wp14:editId="41CB30C0">
          <wp:extent cx="5779135" cy="720181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ncabezad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1357" cy="726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EC8" w:rsidRDefault="001D15A3">
    <w:pPr>
      <w:pStyle w:val="Encabezado"/>
    </w:pPr>
    <w:r>
      <w:rPr>
        <w:noProof/>
        <w:lang w:eastAsia="es-ES_tradnl"/>
      </w:rPr>
      <w:pict w14:anchorId="553375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70.15pt;height:806.8pt;z-index:-251656192;mso-wrap-edited:f;mso-position-horizontal:center;mso-position-horizontal-relative:margin;mso-position-vertical:center;mso-position-vertical-relative:margin" wrapcoords="-28 0 -28 21580 21600 21580 21600 0 -28 0">
          <v:imagedata r:id="rId1" o:title="HOJA con MEMBRET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61C5D"/>
    <w:multiLevelType w:val="hybridMultilevel"/>
    <w:tmpl w:val="9F4A8688"/>
    <w:lvl w:ilvl="0" w:tplc="ABE84DA8">
      <w:start w:val="1"/>
      <w:numFmt w:val="bullet"/>
      <w:pStyle w:val="Listaconvietas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6D6"/>
    <w:rsid w:val="00010C71"/>
    <w:rsid w:val="00014F66"/>
    <w:rsid w:val="000218D8"/>
    <w:rsid w:val="000402B4"/>
    <w:rsid w:val="00044673"/>
    <w:rsid w:val="000473B9"/>
    <w:rsid w:val="00066229"/>
    <w:rsid w:val="000726D6"/>
    <w:rsid w:val="00096C9C"/>
    <w:rsid w:val="000A21CC"/>
    <w:rsid w:val="000A56E7"/>
    <w:rsid w:val="000B2E0D"/>
    <w:rsid w:val="000F132B"/>
    <w:rsid w:val="000F6633"/>
    <w:rsid w:val="000F7917"/>
    <w:rsid w:val="00100C3F"/>
    <w:rsid w:val="00101D46"/>
    <w:rsid w:val="00110C4E"/>
    <w:rsid w:val="0011219F"/>
    <w:rsid w:val="00112CD8"/>
    <w:rsid w:val="0011607A"/>
    <w:rsid w:val="00143C79"/>
    <w:rsid w:val="0014401B"/>
    <w:rsid w:val="0014662A"/>
    <w:rsid w:val="00147668"/>
    <w:rsid w:val="00150959"/>
    <w:rsid w:val="0015338B"/>
    <w:rsid w:val="00157EAE"/>
    <w:rsid w:val="00170B72"/>
    <w:rsid w:val="0018288D"/>
    <w:rsid w:val="001872A2"/>
    <w:rsid w:val="001B0A0D"/>
    <w:rsid w:val="001B17BA"/>
    <w:rsid w:val="001C456D"/>
    <w:rsid w:val="001D15A3"/>
    <w:rsid w:val="001E2B78"/>
    <w:rsid w:val="001E7C57"/>
    <w:rsid w:val="001E7D0D"/>
    <w:rsid w:val="00204584"/>
    <w:rsid w:val="00230586"/>
    <w:rsid w:val="00235D15"/>
    <w:rsid w:val="00241890"/>
    <w:rsid w:val="00244A73"/>
    <w:rsid w:val="00244BED"/>
    <w:rsid w:val="00251753"/>
    <w:rsid w:val="0025403E"/>
    <w:rsid w:val="00274396"/>
    <w:rsid w:val="00296E95"/>
    <w:rsid w:val="002A2268"/>
    <w:rsid w:val="002B6D12"/>
    <w:rsid w:val="002D7261"/>
    <w:rsid w:val="002F147F"/>
    <w:rsid w:val="003076E6"/>
    <w:rsid w:val="00315363"/>
    <w:rsid w:val="00330D72"/>
    <w:rsid w:val="003419E4"/>
    <w:rsid w:val="003650B4"/>
    <w:rsid w:val="00377FA2"/>
    <w:rsid w:val="0038013C"/>
    <w:rsid w:val="00382DF9"/>
    <w:rsid w:val="0039247F"/>
    <w:rsid w:val="00392B9D"/>
    <w:rsid w:val="00393013"/>
    <w:rsid w:val="0039343E"/>
    <w:rsid w:val="00397F47"/>
    <w:rsid w:val="003A2C2C"/>
    <w:rsid w:val="003D60B9"/>
    <w:rsid w:val="003D707A"/>
    <w:rsid w:val="003F1C63"/>
    <w:rsid w:val="004144C5"/>
    <w:rsid w:val="00422BE1"/>
    <w:rsid w:val="00424674"/>
    <w:rsid w:val="004257C7"/>
    <w:rsid w:val="00427DAB"/>
    <w:rsid w:val="004339A0"/>
    <w:rsid w:val="004357B4"/>
    <w:rsid w:val="00445327"/>
    <w:rsid w:val="00463915"/>
    <w:rsid w:val="00473ABB"/>
    <w:rsid w:val="00482AD6"/>
    <w:rsid w:val="004A37DB"/>
    <w:rsid w:val="004B1750"/>
    <w:rsid w:val="004B4F89"/>
    <w:rsid w:val="004B6B8D"/>
    <w:rsid w:val="004D6956"/>
    <w:rsid w:val="004F368F"/>
    <w:rsid w:val="0051284E"/>
    <w:rsid w:val="00514FDC"/>
    <w:rsid w:val="0051683E"/>
    <w:rsid w:val="00522044"/>
    <w:rsid w:val="00534430"/>
    <w:rsid w:val="0053705A"/>
    <w:rsid w:val="00557DC9"/>
    <w:rsid w:val="005608D1"/>
    <w:rsid w:val="005A7EA0"/>
    <w:rsid w:val="005B0D05"/>
    <w:rsid w:val="005C7EF4"/>
    <w:rsid w:val="005D15B2"/>
    <w:rsid w:val="005E38D8"/>
    <w:rsid w:val="005F3443"/>
    <w:rsid w:val="00607442"/>
    <w:rsid w:val="00620BB6"/>
    <w:rsid w:val="0062230B"/>
    <w:rsid w:val="006241AD"/>
    <w:rsid w:val="00625E2A"/>
    <w:rsid w:val="00644AD1"/>
    <w:rsid w:val="00692537"/>
    <w:rsid w:val="00694170"/>
    <w:rsid w:val="006965F5"/>
    <w:rsid w:val="006B2C8C"/>
    <w:rsid w:val="006B4B7A"/>
    <w:rsid w:val="006C1CAF"/>
    <w:rsid w:val="006C4B7F"/>
    <w:rsid w:val="006C6DE5"/>
    <w:rsid w:val="006C7D2F"/>
    <w:rsid w:val="006D2F05"/>
    <w:rsid w:val="006F66F3"/>
    <w:rsid w:val="00720140"/>
    <w:rsid w:val="007239FF"/>
    <w:rsid w:val="00725DFD"/>
    <w:rsid w:val="00732EC3"/>
    <w:rsid w:val="00736A41"/>
    <w:rsid w:val="00762C06"/>
    <w:rsid w:val="00764A42"/>
    <w:rsid w:val="00767A50"/>
    <w:rsid w:val="007809DF"/>
    <w:rsid w:val="00785AE2"/>
    <w:rsid w:val="0078659A"/>
    <w:rsid w:val="00793A6B"/>
    <w:rsid w:val="00796603"/>
    <w:rsid w:val="007B25B2"/>
    <w:rsid w:val="007C55EC"/>
    <w:rsid w:val="007E0BD6"/>
    <w:rsid w:val="007F51B6"/>
    <w:rsid w:val="008012D2"/>
    <w:rsid w:val="008275B8"/>
    <w:rsid w:val="00830CD0"/>
    <w:rsid w:val="008310AD"/>
    <w:rsid w:val="008313A8"/>
    <w:rsid w:val="00854C9D"/>
    <w:rsid w:val="0087040C"/>
    <w:rsid w:val="008769C9"/>
    <w:rsid w:val="008847D7"/>
    <w:rsid w:val="00890324"/>
    <w:rsid w:val="008A1C01"/>
    <w:rsid w:val="008A5177"/>
    <w:rsid w:val="008B330E"/>
    <w:rsid w:val="008B7E1E"/>
    <w:rsid w:val="008C5C45"/>
    <w:rsid w:val="008C72C1"/>
    <w:rsid w:val="008D120C"/>
    <w:rsid w:val="008D23B0"/>
    <w:rsid w:val="008D606F"/>
    <w:rsid w:val="008D7EE7"/>
    <w:rsid w:val="008E122B"/>
    <w:rsid w:val="008F1B42"/>
    <w:rsid w:val="00914D0F"/>
    <w:rsid w:val="00927904"/>
    <w:rsid w:val="0094640A"/>
    <w:rsid w:val="009470D2"/>
    <w:rsid w:val="00960265"/>
    <w:rsid w:val="00993818"/>
    <w:rsid w:val="009A37D2"/>
    <w:rsid w:val="009A4077"/>
    <w:rsid w:val="009B143D"/>
    <w:rsid w:val="009C35C2"/>
    <w:rsid w:val="009C5578"/>
    <w:rsid w:val="009D4F6B"/>
    <w:rsid w:val="009D63A0"/>
    <w:rsid w:val="00A03C1B"/>
    <w:rsid w:val="00A10935"/>
    <w:rsid w:val="00A2461A"/>
    <w:rsid w:val="00A33E2F"/>
    <w:rsid w:val="00A34927"/>
    <w:rsid w:val="00A520B6"/>
    <w:rsid w:val="00A86232"/>
    <w:rsid w:val="00A939B2"/>
    <w:rsid w:val="00A95FBC"/>
    <w:rsid w:val="00AD07FB"/>
    <w:rsid w:val="00AD0892"/>
    <w:rsid w:val="00AD6900"/>
    <w:rsid w:val="00AD6C1C"/>
    <w:rsid w:val="00AD72F1"/>
    <w:rsid w:val="00AE0C6B"/>
    <w:rsid w:val="00AE21FC"/>
    <w:rsid w:val="00AE4C32"/>
    <w:rsid w:val="00AF7E18"/>
    <w:rsid w:val="00B02737"/>
    <w:rsid w:val="00B1720D"/>
    <w:rsid w:val="00B204BA"/>
    <w:rsid w:val="00B236A3"/>
    <w:rsid w:val="00B241FE"/>
    <w:rsid w:val="00B25B84"/>
    <w:rsid w:val="00B30328"/>
    <w:rsid w:val="00B30867"/>
    <w:rsid w:val="00B37B8C"/>
    <w:rsid w:val="00B462D7"/>
    <w:rsid w:val="00B47F1B"/>
    <w:rsid w:val="00B54088"/>
    <w:rsid w:val="00B55B90"/>
    <w:rsid w:val="00B55FCA"/>
    <w:rsid w:val="00B6167F"/>
    <w:rsid w:val="00B66F36"/>
    <w:rsid w:val="00B70AAC"/>
    <w:rsid w:val="00B72690"/>
    <w:rsid w:val="00B74462"/>
    <w:rsid w:val="00B74936"/>
    <w:rsid w:val="00B80BB7"/>
    <w:rsid w:val="00B81788"/>
    <w:rsid w:val="00BA67A0"/>
    <w:rsid w:val="00BB7630"/>
    <w:rsid w:val="00BC3436"/>
    <w:rsid w:val="00BE0D2D"/>
    <w:rsid w:val="00BE30B0"/>
    <w:rsid w:val="00BE5C4E"/>
    <w:rsid w:val="00BF0FDF"/>
    <w:rsid w:val="00BF3AA6"/>
    <w:rsid w:val="00BF71F6"/>
    <w:rsid w:val="00C03E58"/>
    <w:rsid w:val="00C20118"/>
    <w:rsid w:val="00C20AB9"/>
    <w:rsid w:val="00C25AFB"/>
    <w:rsid w:val="00C3069A"/>
    <w:rsid w:val="00C3410E"/>
    <w:rsid w:val="00C42E7E"/>
    <w:rsid w:val="00C577DD"/>
    <w:rsid w:val="00C62EC0"/>
    <w:rsid w:val="00C6328E"/>
    <w:rsid w:val="00C63852"/>
    <w:rsid w:val="00C659E0"/>
    <w:rsid w:val="00C724E4"/>
    <w:rsid w:val="00C73E37"/>
    <w:rsid w:val="00C90144"/>
    <w:rsid w:val="00C92B40"/>
    <w:rsid w:val="00CB0CE6"/>
    <w:rsid w:val="00CC29A3"/>
    <w:rsid w:val="00CD2C34"/>
    <w:rsid w:val="00CD697E"/>
    <w:rsid w:val="00CE6DA9"/>
    <w:rsid w:val="00D25E66"/>
    <w:rsid w:val="00D371C8"/>
    <w:rsid w:val="00D40CC4"/>
    <w:rsid w:val="00D43303"/>
    <w:rsid w:val="00D4342C"/>
    <w:rsid w:val="00D44634"/>
    <w:rsid w:val="00D45C75"/>
    <w:rsid w:val="00D475D7"/>
    <w:rsid w:val="00D51C61"/>
    <w:rsid w:val="00D75BEA"/>
    <w:rsid w:val="00D81DFE"/>
    <w:rsid w:val="00D8405B"/>
    <w:rsid w:val="00D8562E"/>
    <w:rsid w:val="00D871CF"/>
    <w:rsid w:val="00D87EC8"/>
    <w:rsid w:val="00DB5DEF"/>
    <w:rsid w:val="00DB6396"/>
    <w:rsid w:val="00DB729F"/>
    <w:rsid w:val="00DC3791"/>
    <w:rsid w:val="00DD2238"/>
    <w:rsid w:val="00DE1F2D"/>
    <w:rsid w:val="00DF572E"/>
    <w:rsid w:val="00DF7527"/>
    <w:rsid w:val="00E04C41"/>
    <w:rsid w:val="00E06B39"/>
    <w:rsid w:val="00E211D3"/>
    <w:rsid w:val="00E45198"/>
    <w:rsid w:val="00E54EC6"/>
    <w:rsid w:val="00E76DC2"/>
    <w:rsid w:val="00E77C4C"/>
    <w:rsid w:val="00E855AD"/>
    <w:rsid w:val="00E85C43"/>
    <w:rsid w:val="00E95229"/>
    <w:rsid w:val="00EE6F25"/>
    <w:rsid w:val="00EE7668"/>
    <w:rsid w:val="00EF2A11"/>
    <w:rsid w:val="00EF3509"/>
    <w:rsid w:val="00F02ED1"/>
    <w:rsid w:val="00F10621"/>
    <w:rsid w:val="00F23A74"/>
    <w:rsid w:val="00F547E0"/>
    <w:rsid w:val="00F5505C"/>
    <w:rsid w:val="00F6192B"/>
    <w:rsid w:val="00F73AC2"/>
    <w:rsid w:val="00F74D51"/>
    <w:rsid w:val="00F76F18"/>
    <w:rsid w:val="00F816E0"/>
    <w:rsid w:val="00F94306"/>
    <w:rsid w:val="00F951C1"/>
    <w:rsid w:val="00FA11B3"/>
    <w:rsid w:val="00FA324E"/>
    <w:rsid w:val="00FA5D30"/>
    <w:rsid w:val="00FC3668"/>
    <w:rsid w:val="00FC42EE"/>
    <w:rsid w:val="00FD28E7"/>
    <w:rsid w:val="00FD5D0F"/>
    <w:rsid w:val="00FE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3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B0D05"/>
    <w:pPr>
      <w:keepNext/>
      <w:keepLines/>
      <w:spacing w:before="240" w:after="320" w:line="240" w:lineRule="auto"/>
      <w:outlineLvl w:val="0"/>
    </w:pPr>
    <w:rPr>
      <w:rFonts w:asciiTheme="majorHAnsi" w:eastAsiaTheme="majorEastAsia" w:hAnsiTheme="majorHAnsi" w:cstheme="majorBidi"/>
      <w:caps/>
      <w:color w:val="F0A22E" w:themeColor="accent1"/>
      <w:spacing w:val="14"/>
      <w:sz w:val="64"/>
      <w:szCs w:val="32"/>
      <w:lang w:val="es-ES" w:eastAsia="ja-JP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0D05"/>
    <w:pPr>
      <w:keepNext/>
      <w:keepLines/>
      <w:spacing w:before="160" w:after="200" w:line="240" w:lineRule="auto"/>
      <w:outlineLvl w:val="1"/>
    </w:pPr>
    <w:rPr>
      <w:rFonts w:asciiTheme="majorHAnsi" w:eastAsiaTheme="majorEastAsia" w:hAnsiTheme="majorHAnsi" w:cstheme="majorBidi"/>
      <w:caps/>
      <w:color w:val="F0A22E" w:themeColor="accent1"/>
      <w:spacing w:val="14"/>
      <w:sz w:val="40"/>
      <w:szCs w:val="26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7E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7EC8"/>
  </w:style>
  <w:style w:type="paragraph" w:styleId="Piedepgina">
    <w:name w:val="footer"/>
    <w:basedOn w:val="Normal"/>
    <w:link w:val="PiedepginaCar"/>
    <w:uiPriority w:val="99"/>
    <w:unhideWhenUsed/>
    <w:rsid w:val="00D87E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EC8"/>
  </w:style>
  <w:style w:type="character" w:customStyle="1" w:styleId="Ttulo1Car">
    <w:name w:val="Título 1 Car"/>
    <w:basedOn w:val="Fuentedeprrafopredeter"/>
    <w:link w:val="Ttulo1"/>
    <w:uiPriority w:val="9"/>
    <w:rsid w:val="005B0D05"/>
    <w:rPr>
      <w:rFonts w:asciiTheme="majorHAnsi" w:eastAsiaTheme="majorEastAsia" w:hAnsiTheme="majorHAnsi" w:cstheme="majorBidi"/>
      <w:caps/>
      <w:color w:val="F0A22E" w:themeColor="accent1"/>
      <w:spacing w:val="14"/>
      <w:sz w:val="64"/>
      <w:szCs w:val="32"/>
      <w:lang w:val="es-ES" w:eastAsia="ja-JP"/>
    </w:rPr>
  </w:style>
  <w:style w:type="character" w:customStyle="1" w:styleId="Ttulo2Car">
    <w:name w:val="Título 2 Car"/>
    <w:basedOn w:val="Fuentedeprrafopredeter"/>
    <w:link w:val="Ttulo2"/>
    <w:uiPriority w:val="9"/>
    <w:rsid w:val="005B0D05"/>
    <w:rPr>
      <w:rFonts w:asciiTheme="majorHAnsi" w:eastAsiaTheme="majorEastAsia" w:hAnsiTheme="majorHAnsi" w:cstheme="majorBidi"/>
      <w:caps/>
      <w:color w:val="F0A22E" w:themeColor="accent1"/>
      <w:spacing w:val="14"/>
      <w:sz w:val="40"/>
      <w:szCs w:val="26"/>
      <w:lang w:val="es-ES" w:eastAsia="ja-JP"/>
    </w:rPr>
  </w:style>
  <w:style w:type="paragraph" w:styleId="Listaconvietas">
    <w:name w:val="List Bullet"/>
    <w:basedOn w:val="Normal"/>
    <w:uiPriority w:val="31"/>
    <w:qFormat/>
    <w:rsid w:val="005B0D05"/>
    <w:pPr>
      <w:numPr>
        <w:numId w:val="1"/>
      </w:numPr>
      <w:spacing w:before="160" w:after="320" w:line="360" w:lineRule="auto"/>
      <w:contextualSpacing/>
    </w:pPr>
    <w:rPr>
      <w:color w:val="7F7F7F" w:themeColor="text1" w:themeTint="80"/>
      <w:lang w:val="es-ES" w:eastAsia="ja-JP"/>
    </w:rPr>
  </w:style>
  <w:style w:type="paragraph" w:styleId="Cita">
    <w:name w:val="Quote"/>
    <w:basedOn w:val="Normal"/>
    <w:next w:val="Normal"/>
    <w:link w:val="CitaCar"/>
    <w:uiPriority w:val="29"/>
    <w:unhideWhenUsed/>
    <w:qFormat/>
    <w:rsid w:val="005B0D05"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F0A22E" w:themeColor="accent1"/>
      <w:sz w:val="40"/>
      <w:lang w:val="es-ES" w:eastAsia="ja-JP"/>
    </w:rPr>
  </w:style>
  <w:style w:type="character" w:customStyle="1" w:styleId="CitaCar">
    <w:name w:val="Cita Car"/>
    <w:basedOn w:val="Fuentedeprrafopredeter"/>
    <w:link w:val="Cita"/>
    <w:uiPriority w:val="29"/>
    <w:rsid w:val="005B0D05"/>
    <w:rPr>
      <w:rFonts w:asciiTheme="majorHAnsi" w:hAnsiTheme="majorHAnsi"/>
      <w:i/>
      <w:iCs/>
      <w:color w:val="F0A22E" w:themeColor="accent1"/>
      <w:sz w:val="40"/>
      <w:lang w:val="es-ES" w:eastAsia="ja-JP"/>
    </w:rPr>
  </w:style>
  <w:style w:type="character" w:styleId="Nmerodepgina">
    <w:name w:val="page number"/>
    <w:basedOn w:val="Fuentedeprrafopredeter"/>
    <w:uiPriority w:val="99"/>
    <w:semiHidden/>
    <w:unhideWhenUsed/>
    <w:rsid w:val="00B6167F"/>
  </w:style>
  <w:style w:type="paragraph" w:styleId="Textodeglobo">
    <w:name w:val="Balloon Text"/>
    <w:basedOn w:val="Normal"/>
    <w:link w:val="TextodegloboCar"/>
    <w:uiPriority w:val="99"/>
    <w:semiHidden/>
    <w:unhideWhenUsed/>
    <w:rsid w:val="00C73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3E3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A939B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3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B0D05"/>
    <w:pPr>
      <w:keepNext/>
      <w:keepLines/>
      <w:spacing w:before="240" w:after="320" w:line="240" w:lineRule="auto"/>
      <w:outlineLvl w:val="0"/>
    </w:pPr>
    <w:rPr>
      <w:rFonts w:asciiTheme="majorHAnsi" w:eastAsiaTheme="majorEastAsia" w:hAnsiTheme="majorHAnsi" w:cstheme="majorBidi"/>
      <w:caps/>
      <w:color w:val="F0A22E" w:themeColor="accent1"/>
      <w:spacing w:val="14"/>
      <w:sz w:val="64"/>
      <w:szCs w:val="32"/>
      <w:lang w:val="es-ES" w:eastAsia="ja-JP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0D05"/>
    <w:pPr>
      <w:keepNext/>
      <w:keepLines/>
      <w:spacing w:before="160" w:after="200" w:line="240" w:lineRule="auto"/>
      <w:outlineLvl w:val="1"/>
    </w:pPr>
    <w:rPr>
      <w:rFonts w:asciiTheme="majorHAnsi" w:eastAsiaTheme="majorEastAsia" w:hAnsiTheme="majorHAnsi" w:cstheme="majorBidi"/>
      <w:caps/>
      <w:color w:val="F0A22E" w:themeColor="accent1"/>
      <w:spacing w:val="14"/>
      <w:sz w:val="40"/>
      <w:szCs w:val="26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7E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7EC8"/>
  </w:style>
  <w:style w:type="paragraph" w:styleId="Piedepgina">
    <w:name w:val="footer"/>
    <w:basedOn w:val="Normal"/>
    <w:link w:val="PiedepginaCar"/>
    <w:uiPriority w:val="99"/>
    <w:unhideWhenUsed/>
    <w:rsid w:val="00D87E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EC8"/>
  </w:style>
  <w:style w:type="character" w:customStyle="1" w:styleId="Ttulo1Car">
    <w:name w:val="Título 1 Car"/>
    <w:basedOn w:val="Fuentedeprrafopredeter"/>
    <w:link w:val="Ttulo1"/>
    <w:uiPriority w:val="9"/>
    <w:rsid w:val="005B0D05"/>
    <w:rPr>
      <w:rFonts w:asciiTheme="majorHAnsi" w:eastAsiaTheme="majorEastAsia" w:hAnsiTheme="majorHAnsi" w:cstheme="majorBidi"/>
      <w:caps/>
      <w:color w:val="F0A22E" w:themeColor="accent1"/>
      <w:spacing w:val="14"/>
      <w:sz w:val="64"/>
      <w:szCs w:val="32"/>
      <w:lang w:val="es-ES" w:eastAsia="ja-JP"/>
    </w:rPr>
  </w:style>
  <w:style w:type="character" w:customStyle="1" w:styleId="Ttulo2Car">
    <w:name w:val="Título 2 Car"/>
    <w:basedOn w:val="Fuentedeprrafopredeter"/>
    <w:link w:val="Ttulo2"/>
    <w:uiPriority w:val="9"/>
    <w:rsid w:val="005B0D05"/>
    <w:rPr>
      <w:rFonts w:asciiTheme="majorHAnsi" w:eastAsiaTheme="majorEastAsia" w:hAnsiTheme="majorHAnsi" w:cstheme="majorBidi"/>
      <w:caps/>
      <w:color w:val="F0A22E" w:themeColor="accent1"/>
      <w:spacing w:val="14"/>
      <w:sz w:val="40"/>
      <w:szCs w:val="26"/>
      <w:lang w:val="es-ES" w:eastAsia="ja-JP"/>
    </w:rPr>
  </w:style>
  <w:style w:type="paragraph" w:styleId="Listaconvietas">
    <w:name w:val="List Bullet"/>
    <w:basedOn w:val="Normal"/>
    <w:uiPriority w:val="31"/>
    <w:qFormat/>
    <w:rsid w:val="005B0D05"/>
    <w:pPr>
      <w:numPr>
        <w:numId w:val="1"/>
      </w:numPr>
      <w:spacing w:before="160" w:after="320" w:line="360" w:lineRule="auto"/>
      <w:contextualSpacing/>
    </w:pPr>
    <w:rPr>
      <w:color w:val="7F7F7F" w:themeColor="text1" w:themeTint="80"/>
      <w:lang w:val="es-ES" w:eastAsia="ja-JP"/>
    </w:rPr>
  </w:style>
  <w:style w:type="paragraph" w:styleId="Cita">
    <w:name w:val="Quote"/>
    <w:basedOn w:val="Normal"/>
    <w:next w:val="Normal"/>
    <w:link w:val="CitaCar"/>
    <w:uiPriority w:val="29"/>
    <w:unhideWhenUsed/>
    <w:qFormat/>
    <w:rsid w:val="005B0D05"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F0A22E" w:themeColor="accent1"/>
      <w:sz w:val="40"/>
      <w:lang w:val="es-ES" w:eastAsia="ja-JP"/>
    </w:rPr>
  </w:style>
  <w:style w:type="character" w:customStyle="1" w:styleId="CitaCar">
    <w:name w:val="Cita Car"/>
    <w:basedOn w:val="Fuentedeprrafopredeter"/>
    <w:link w:val="Cita"/>
    <w:uiPriority w:val="29"/>
    <w:rsid w:val="005B0D05"/>
    <w:rPr>
      <w:rFonts w:asciiTheme="majorHAnsi" w:hAnsiTheme="majorHAnsi"/>
      <w:i/>
      <w:iCs/>
      <w:color w:val="F0A22E" w:themeColor="accent1"/>
      <w:sz w:val="40"/>
      <w:lang w:val="es-ES" w:eastAsia="ja-JP"/>
    </w:rPr>
  </w:style>
  <w:style w:type="character" w:styleId="Nmerodepgina">
    <w:name w:val="page number"/>
    <w:basedOn w:val="Fuentedeprrafopredeter"/>
    <w:uiPriority w:val="99"/>
    <w:semiHidden/>
    <w:unhideWhenUsed/>
    <w:rsid w:val="00B6167F"/>
  </w:style>
  <w:style w:type="paragraph" w:styleId="Textodeglobo">
    <w:name w:val="Balloon Text"/>
    <w:basedOn w:val="Normal"/>
    <w:link w:val="TextodegloboCar"/>
    <w:uiPriority w:val="99"/>
    <w:semiHidden/>
    <w:unhideWhenUsed/>
    <w:rsid w:val="00C73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3E3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A939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4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3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7547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9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me\Documents\SUMAN2+\Logos%20E2O\plantilla.dotx" TargetMode="External"/></Relationships>
</file>

<file path=word/theme/theme1.xml><?xml version="1.0" encoding="utf-8"?>
<a:theme xmlns:a="http://schemas.openxmlformats.org/drawingml/2006/main" name="Tema de Offic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F17A61-906F-4C2C-8D91-842A8BB0C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plantilla.dotx</Template>
  <TotalTime>122</TotalTime>
  <Pages>1</Pages>
  <Words>370</Words>
  <Characters>2038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/Encabezado 1</vt:lpstr>
      <vt:lpstr>    Encabezado 2</vt:lpstr>
    </vt:vector>
  </TitlesOfParts>
  <Company>Fundación Marcelino Champagnat</Company>
  <LinksUpToDate>false</LinksUpToDate>
  <CharactersWithSpaces>2404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Remedios Verdejo Rico</dc:creator>
  <cp:lastModifiedBy>Remedios Verdejo Rico</cp:lastModifiedBy>
  <cp:revision>150</cp:revision>
  <cp:lastPrinted>2016-04-04T07:05:00Z</cp:lastPrinted>
  <dcterms:created xsi:type="dcterms:W3CDTF">2016-03-30T10:30:00Z</dcterms:created>
  <dcterms:modified xsi:type="dcterms:W3CDTF">2016-05-18T11:20:00Z</dcterms:modified>
</cp:coreProperties>
</file>